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18D3E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14 Etosha 22 crt 0-0.1cm S3 GLYCOL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Iron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9329.2495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9371.1072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9296.1470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9287.2030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9218.4838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9226.6630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9217.4061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9196.6357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9157.1959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9147.6091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9168.1780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9087.7468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9077.8121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9291.0831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9018.3171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9008.0152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9040.1829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8948.9082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8938.2182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8936.2355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8879.5218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8868.4212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8883.9479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8810.1597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8798.6243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8958.6991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8740.8237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8728.8273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8908.8496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8671.5161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8659.0303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8945.5005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8602.2393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8589.2334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8807.5634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8532.9959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8519.4364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8944.3019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8463.7888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8449.6394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8728.9508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8394.6213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8379.8425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8803.2773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8325.4970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8310.0455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8603.3599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8256.4201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8240.2485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8579.1504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8187.3164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8170.4516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8118.2762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8100.5036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8570.9469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8049.2201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8030.5557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8397.1858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7980.2335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7960.6078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7911.3237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7890.6599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8418.9705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7820.7120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7773.7698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7750.7641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8138.3584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7610.8682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7568.2715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7540.9203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7500.0517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7470.9724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8141.5541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7331.0766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7296.5161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7261.1287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7229.1387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7191.1808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7162.0554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7121.2329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7095.3133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7051.2849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6911.3891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6897.7678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6841.4412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6771.4933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6769.2233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6701.5454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6706.3028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6631.5975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6644.5562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6561.6495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6525.8784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6470.0142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6351.8058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6417.7852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6281.8579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6371.1649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6211.9100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6333.6877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6141.9621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6072.0141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6002.0662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5932.1183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6827.9476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5722.1236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5652.0248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5581.9259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5511.8271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7767.6713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7665.8825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5371.6293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7399.4922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5301.5305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5231.4316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5161.3328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6578.0686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5021.1350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6529.8332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4951.0362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4880.9373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4810.8385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6660.4981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4740.7396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4670.6407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4600.5419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5540.9542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5773.6606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4530.2564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4459.9710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5093.5818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4831.1896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4319.4001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4249.1147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4456.9388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4178.8293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4108.5438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4211.2683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4038.2584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3897.6875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3954.9739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3827.4021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3757.1166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3686.8312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3692.9392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3615.2982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3546.2603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3475.9749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3482.5312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3405.6894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3366.8688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3376.3150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3328.0481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3289.2274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3291.6835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3250.4067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3249.9320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3211.5860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3208.4861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3172.7653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3167.3045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3133.9447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3056.3033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3045.0252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3017.4826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2978.6619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2939.8413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2884.1051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2862.1999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2823.3792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2774.5282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2745.7379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2723.0345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2700.3311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2693.8625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2677.6278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2647.0523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2609.5177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2600.4178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2586.8143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2564.1110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2541.4076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2518.7043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2507.5681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2496.0009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2484.4275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2473.2976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2461.3115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2450.5942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2438.2181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2405.1875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2382.4841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2359.7808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2354.9573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2345.9941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2332.2075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2312.7450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2304.6343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2298.7012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2290.8477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2284.6695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2270.6492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2256.6395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2249.4878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2242.6399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2235.7012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2221.9146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2208.1280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2158.8217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2125.4083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2099.0201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2088.4009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2059.4379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2046.2438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2035.5665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2033.0497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2006.6615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1993.8533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1980.2734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1967.0793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1954.2108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1940.6911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1927.4970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1967.0571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1914.6419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1901.3970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1887.8259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1874.8960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1874.5430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1861.2600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1821.7845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1821.4112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1831.0340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1795.2294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1794.8453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1663.5132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1781.9520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1768.2794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1754.9965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1741.7136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1728.4306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1715.1477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1701.8647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1689.0139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1668.0961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1667.6505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1652.8135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1652.3538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1644.7055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1637.5315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1637.0571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1629.4088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1622.2503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1614.1121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1515.2100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1606.9698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1606.4637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1598.8154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1591.1670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1584.0507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1583.5187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1568.2220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1561.1336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1560.5736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1547.5023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1545.2769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1540.8601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1540.2699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1535.8637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1530.2559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1525.2489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1520.2418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1515.8811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1515.2348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1510.2278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1505.2208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1500.8976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1500.2138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1495.9038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1485.9175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1485.1927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8:55:00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33.67578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K0.93 Na0.04 ) ( Mg2.55 Fe0.21 Al0.24 ) ( Si2.65 Al1.35 O10 ) ( ( O H )1.91 F0.09 )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14 Etosha22 Crt 0-0.1cm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14\14 Etosha22 Crt 0-0.1cm S3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14 Etosha22 Crt 0-0.1cm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8:55:00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14 Etosha22 Crt 0-0.1cm S3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8/9/2024 Time: 1:56:50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